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2DE8B6" w14:textId="77777777" w:rsidR="00BC6924" w:rsidRPr="008E5BE1" w:rsidRDefault="0097698A" w:rsidP="008E5BE1">
      <w:pPr>
        <w:jc w:val="center"/>
        <w:rPr>
          <w:rFonts w:ascii="Garamond" w:hAnsi="Garamond" w:cs="Baskerville"/>
          <w:b/>
          <w:sz w:val="32"/>
          <w:szCs w:val="32"/>
        </w:rPr>
      </w:pPr>
      <w:r w:rsidRPr="008E5BE1">
        <w:rPr>
          <w:rFonts w:ascii="Garamond" w:hAnsi="Garamond" w:cs="Baskerville"/>
          <w:b/>
          <w:sz w:val="32"/>
          <w:szCs w:val="32"/>
        </w:rPr>
        <w:t>The Populist Party</w:t>
      </w:r>
    </w:p>
    <w:p w14:paraId="7C4550BA" w14:textId="77777777" w:rsidR="0097698A" w:rsidRPr="008E5BE1" w:rsidRDefault="0097698A" w:rsidP="0097698A">
      <w:pPr>
        <w:rPr>
          <w:rFonts w:ascii="Garamond" w:hAnsi="Garamond" w:cs="Baskerville"/>
          <w:b/>
        </w:rPr>
      </w:pPr>
    </w:p>
    <w:p w14:paraId="5AFD7BFA" w14:textId="264F8E21" w:rsidR="008E5BE1" w:rsidRPr="008E5BE1" w:rsidRDefault="0097698A" w:rsidP="004267F4">
      <w:pPr>
        <w:rPr>
          <w:rFonts w:ascii="Garamond" w:hAnsi="Garamond" w:cs="Baskerville"/>
        </w:rPr>
      </w:pPr>
      <w:r w:rsidRPr="008E5BE1">
        <w:rPr>
          <w:rFonts w:ascii="Garamond" w:hAnsi="Garamond" w:cs="Baskerville"/>
          <w:b/>
        </w:rPr>
        <w:t>Directions:</w:t>
      </w:r>
      <w:r w:rsidR="008E5BE1" w:rsidRPr="008E5BE1">
        <w:rPr>
          <w:rFonts w:ascii="Garamond" w:hAnsi="Garamond" w:cs="Baskerville"/>
        </w:rPr>
        <w:t xml:space="preserve"> For homework complete the questions we did not finish in class. You can access the powerpoint by visiting my </w:t>
      </w:r>
      <w:r w:rsidRPr="008E5BE1">
        <w:rPr>
          <w:rFonts w:ascii="Garamond" w:hAnsi="Garamond" w:cs="Baskerville"/>
        </w:rPr>
        <w:t xml:space="preserve">wikispace </w:t>
      </w:r>
      <w:r w:rsidR="008E5BE1" w:rsidRPr="008E5BE1">
        <w:rPr>
          <w:rFonts w:ascii="Garamond" w:hAnsi="Garamond" w:cs="Baskerville"/>
        </w:rPr>
        <w:t>– (</w:t>
      </w:r>
      <w:hyperlink r:id="rId7" w:history="1">
        <w:r w:rsidR="008E5BE1" w:rsidRPr="008E5BE1">
          <w:rPr>
            <w:rStyle w:val="Hyperlink"/>
            <w:rFonts w:ascii="Garamond" w:hAnsi="Garamond" w:cs="Baskerville"/>
          </w:rPr>
          <w:t>https://bartelsusacp.wikispaces.com/An+Economic+History+of+the+United+States)</w:t>
        </w:r>
      </w:hyperlink>
    </w:p>
    <w:p w14:paraId="0A36DBC6" w14:textId="1AF98D75" w:rsidR="00A55176" w:rsidRPr="008E5BE1" w:rsidRDefault="0097698A" w:rsidP="004267F4">
      <w:pPr>
        <w:rPr>
          <w:rFonts w:ascii="Garamond" w:hAnsi="Garamond" w:cs="Baskerville"/>
        </w:rPr>
      </w:pPr>
      <w:r w:rsidRPr="008E5BE1">
        <w:rPr>
          <w:rFonts w:ascii="Garamond" w:hAnsi="Garamond" w:cs="Baskerville"/>
        </w:rPr>
        <w:t>and view the pow</w:t>
      </w:r>
      <w:r w:rsidR="008E5BE1" w:rsidRPr="008E5BE1">
        <w:rPr>
          <w:rFonts w:ascii="Garamond" w:hAnsi="Garamond" w:cs="Baskerville"/>
        </w:rPr>
        <w:t xml:space="preserve">erpoint titled “Populist Party”  listed under the class # 13 agenda.  </w:t>
      </w:r>
    </w:p>
    <w:p w14:paraId="17C27B1C" w14:textId="77777777" w:rsidR="008E5BE1" w:rsidRPr="008E5BE1" w:rsidRDefault="008E5BE1" w:rsidP="004267F4">
      <w:pPr>
        <w:rPr>
          <w:rFonts w:ascii="Garamond" w:hAnsi="Garamond" w:cs="Baskerville"/>
        </w:rPr>
      </w:pPr>
    </w:p>
    <w:p w14:paraId="7599E184" w14:textId="77777777" w:rsidR="00A55176" w:rsidRPr="008E5BE1" w:rsidRDefault="00A55176" w:rsidP="00A55176">
      <w:pPr>
        <w:rPr>
          <w:rFonts w:ascii="Garamond" w:hAnsi="Garamond" w:cs="Baskerville"/>
        </w:rPr>
      </w:pPr>
    </w:p>
    <w:p w14:paraId="2B6D73B3" w14:textId="0983D039" w:rsidR="004267F4" w:rsidRPr="008E5BE1" w:rsidRDefault="00646FA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4</w:t>
      </w:r>
      <w:r w:rsidR="004267F4" w:rsidRPr="008E5BE1">
        <w:rPr>
          <w:rFonts w:ascii="Garamond" w:hAnsi="Garamond" w:cs="Baskerville"/>
          <w:i/>
        </w:rPr>
        <w:t xml:space="preserve">: </w:t>
      </w:r>
      <w:r w:rsidR="004267F4" w:rsidRPr="008E5BE1">
        <w:rPr>
          <w:rFonts w:ascii="Garamond" w:hAnsi="Garamond" w:cs="Baskerville"/>
          <w:b/>
          <w:i/>
        </w:rPr>
        <w:t xml:space="preserve"> </w:t>
      </w:r>
      <w:r w:rsidR="004267F4" w:rsidRPr="008E5BE1">
        <w:rPr>
          <w:rFonts w:ascii="Garamond" w:hAnsi="Garamond" w:cs="Baskerville"/>
        </w:rPr>
        <w:t>Based on the political cartoon, what are the farmer</w:t>
      </w:r>
      <w:r w:rsidR="008643FD" w:rsidRPr="008E5BE1">
        <w:rPr>
          <w:rFonts w:ascii="Garamond" w:hAnsi="Garamond" w:cs="Baskerville"/>
        </w:rPr>
        <w:t>’</w:t>
      </w:r>
      <w:r w:rsidR="004267F4" w:rsidRPr="008E5BE1">
        <w:rPr>
          <w:rFonts w:ascii="Garamond" w:hAnsi="Garamond" w:cs="Baskerville"/>
        </w:rPr>
        <w:t>s complaints?</w:t>
      </w:r>
    </w:p>
    <w:p w14:paraId="20FC5F7D" w14:textId="77777777" w:rsidR="00A55176" w:rsidRPr="008E5BE1" w:rsidRDefault="00A55176" w:rsidP="00A55176">
      <w:pPr>
        <w:rPr>
          <w:rFonts w:ascii="Garamond" w:hAnsi="Garamond" w:cs="Baskerville"/>
        </w:rPr>
      </w:pPr>
    </w:p>
    <w:p w14:paraId="0CE80080" w14:textId="77777777" w:rsidR="00646FA4" w:rsidRPr="008E5BE1" w:rsidRDefault="00646FA4" w:rsidP="00A55176">
      <w:pPr>
        <w:rPr>
          <w:rFonts w:ascii="Garamond" w:hAnsi="Garamond" w:cs="Baskerville"/>
        </w:rPr>
      </w:pPr>
    </w:p>
    <w:p w14:paraId="3B67E9EB" w14:textId="77777777" w:rsidR="00646FA4" w:rsidRPr="008E5BE1" w:rsidRDefault="00646FA4" w:rsidP="00A55176">
      <w:pPr>
        <w:rPr>
          <w:rFonts w:ascii="Garamond" w:hAnsi="Garamond" w:cs="Baskerville"/>
        </w:rPr>
      </w:pPr>
    </w:p>
    <w:p w14:paraId="50E86493" w14:textId="5246D30E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</w:rPr>
        <w:t>Slid</w:t>
      </w:r>
      <w:r w:rsidR="00646FA4" w:rsidRPr="008E5BE1">
        <w:rPr>
          <w:rFonts w:ascii="Garamond" w:hAnsi="Garamond" w:cs="Baskerville"/>
        </w:rPr>
        <w:t>e 5</w:t>
      </w:r>
      <w:r w:rsidRPr="008E5BE1">
        <w:rPr>
          <w:rFonts w:ascii="Garamond" w:hAnsi="Garamond" w:cs="Baskerville"/>
        </w:rPr>
        <w:t xml:space="preserve">: Did </w:t>
      </w:r>
      <w:r w:rsidR="008643FD" w:rsidRPr="008E5BE1">
        <w:rPr>
          <w:rFonts w:ascii="Garamond" w:hAnsi="Garamond" w:cs="Baskerville"/>
        </w:rPr>
        <w:t xml:space="preserve">the </w:t>
      </w:r>
      <w:r w:rsidRPr="008E5BE1">
        <w:rPr>
          <w:rFonts w:ascii="Garamond" w:hAnsi="Garamond" w:cs="Baskerville"/>
        </w:rPr>
        <w:t>view</w:t>
      </w:r>
      <w:r w:rsidR="008643FD" w:rsidRPr="008E5BE1">
        <w:rPr>
          <w:rFonts w:ascii="Garamond" w:hAnsi="Garamond" w:cs="Baskerville"/>
        </w:rPr>
        <w:t xml:space="preserve"> Famer’s held</w:t>
      </w:r>
      <w:r w:rsidRPr="008E5BE1">
        <w:rPr>
          <w:rFonts w:ascii="Garamond" w:hAnsi="Garamond" w:cs="Baskerville"/>
        </w:rPr>
        <w:t xml:space="preserve"> of themselves match the reality of </w:t>
      </w:r>
      <w:r w:rsidR="008643FD" w:rsidRPr="008E5BE1">
        <w:rPr>
          <w:rFonts w:ascii="Garamond" w:hAnsi="Garamond" w:cs="Baskerville"/>
        </w:rPr>
        <w:t>America in the 1880’s? Explain.</w:t>
      </w:r>
    </w:p>
    <w:p w14:paraId="7E672AF9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56E88EE9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2B48264" w14:textId="77777777" w:rsidR="008E5BE1" w:rsidRPr="008E5BE1" w:rsidRDefault="008E5BE1" w:rsidP="004267F4">
      <w:pPr>
        <w:rPr>
          <w:rFonts w:ascii="Garamond" w:hAnsi="Garamond" w:cs="Baskerville"/>
        </w:rPr>
      </w:pPr>
    </w:p>
    <w:p w14:paraId="32BF759C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60FA9E6" w14:textId="100BEDB6" w:rsidR="004267F4" w:rsidRPr="008E5BE1" w:rsidRDefault="004267F4" w:rsidP="00715EE1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</w:t>
      </w:r>
      <w:r w:rsidR="00646FA4" w:rsidRPr="008E5BE1">
        <w:rPr>
          <w:rFonts w:ascii="Garamond" w:hAnsi="Garamond" w:cs="Baskerville"/>
          <w:i/>
        </w:rPr>
        <w:t xml:space="preserve"> 6</w:t>
      </w:r>
      <w:r w:rsidRPr="008E5BE1">
        <w:rPr>
          <w:rFonts w:ascii="Garamond" w:hAnsi="Garamond" w:cs="Baskerville"/>
          <w:i/>
        </w:rPr>
        <w:t>:</w:t>
      </w:r>
      <w:r w:rsidRPr="008E5BE1">
        <w:rPr>
          <w:rFonts w:ascii="Garamond" w:hAnsi="Garamond" w:cs="Baskerville"/>
        </w:rPr>
        <w:t xml:space="preserve"> By 189</w:t>
      </w:r>
      <w:r w:rsidR="008643FD" w:rsidRPr="008E5BE1">
        <w:rPr>
          <w:rFonts w:ascii="Garamond" w:hAnsi="Garamond" w:cs="Baskerville"/>
        </w:rPr>
        <w:t>0, identify the number and title of</w:t>
      </w:r>
      <w:r w:rsidRPr="008E5BE1">
        <w:rPr>
          <w:rFonts w:ascii="Garamond" w:hAnsi="Garamond" w:cs="Baskerville"/>
        </w:rPr>
        <w:t xml:space="preserve"> political positions </w:t>
      </w:r>
      <w:r w:rsidR="008643FD" w:rsidRPr="008E5BE1">
        <w:rPr>
          <w:rFonts w:ascii="Garamond" w:hAnsi="Garamond" w:cs="Baskerville"/>
        </w:rPr>
        <w:t>that was</w:t>
      </w:r>
      <w:r w:rsidRPr="008E5BE1">
        <w:rPr>
          <w:rFonts w:ascii="Garamond" w:hAnsi="Garamond" w:cs="Baskerville"/>
        </w:rPr>
        <w:t xml:space="preserve"> elected by the various farmer </w:t>
      </w:r>
      <w:r w:rsidR="00646FA4" w:rsidRPr="008E5BE1">
        <w:rPr>
          <w:rFonts w:ascii="Garamond" w:hAnsi="Garamond" w:cs="Baskerville"/>
        </w:rPr>
        <w:t>alliances</w:t>
      </w:r>
      <w:r w:rsidRPr="008E5BE1">
        <w:rPr>
          <w:rFonts w:ascii="Garamond" w:hAnsi="Garamond" w:cs="Baskerville"/>
        </w:rPr>
        <w:t>.</w:t>
      </w:r>
    </w:p>
    <w:p w14:paraId="51F5E0A7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60B8497F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18E87D62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2A1ECFD3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B17A678" w14:textId="77777777" w:rsidR="004267F4" w:rsidRPr="008E5BE1" w:rsidRDefault="004267F4" w:rsidP="00715EE1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8:</w:t>
      </w:r>
      <w:r w:rsidRPr="008E5BE1">
        <w:rPr>
          <w:rFonts w:ascii="Garamond" w:hAnsi="Garamond" w:cs="Baskerville"/>
        </w:rPr>
        <w:t xml:space="preserve"> Based on their platform, how did the Populist view the role of government?</w:t>
      </w:r>
    </w:p>
    <w:p w14:paraId="555A3B1C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019A8235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11FB1BB6" w14:textId="77777777" w:rsidR="008E5BE1" w:rsidRPr="008E5BE1" w:rsidRDefault="008E5BE1" w:rsidP="004267F4">
      <w:pPr>
        <w:rPr>
          <w:rFonts w:ascii="Garamond" w:hAnsi="Garamond" w:cs="Baskerville"/>
        </w:rPr>
      </w:pPr>
    </w:p>
    <w:p w14:paraId="1F81E759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55950EBC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526319A0" w14:textId="21F522E5" w:rsidR="004267F4" w:rsidRPr="008E5BE1" w:rsidRDefault="004267F4" w:rsidP="00715EE1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 xml:space="preserve">Slide 9: </w:t>
      </w:r>
      <w:r w:rsidRPr="008E5BE1">
        <w:rPr>
          <w:rFonts w:ascii="Garamond" w:hAnsi="Garamond" w:cs="Baskerville"/>
        </w:rPr>
        <w:t>Explain/define the gold standard?  Is our currency still based on the gold standard today (this is not an answer on the</w:t>
      </w:r>
      <w:r w:rsidR="008643FD" w:rsidRPr="008E5BE1">
        <w:rPr>
          <w:rFonts w:ascii="Garamond" w:hAnsi="Garamond" w:cs="Baskerville"/>
        </w:rPr>
        <w:t xml:space="preserve"> slide)?</w:t>
      </w:r>
    </w:p>
    <w:p w14:paraId="3EDAF0AF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70503014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6962BF73" w14:textId="77777777" w:rsidR="008E5BE1" w:rsidRPr="008E5BE1" w:rsidRDefault="008E5BE1" w:rsidP="004267F4">
      <w:pPr>
        <w:rPr>
          <w:rFonts w:ascii="Garamond" w:hAnsi="Garamond" w:cs="Baskerville"/>
        </w:rPr>
      </w:pPr>
    </w:p>
    <w:p w14:paraId="4F516C8C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01BE0550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1DE885B" w14:textId="77777777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10:</w:t>
      </w:r>
      <w:r w:rsidRPr="008E5BE1">
        <w:rPr>
          <w:rFonts w:ascii="Garamond" w:hAnsi="Garamond" w:cs="Baskerville"/>
        </w:rPr>
        <w:t xml:space="preserve"> According to farmers, how would the introduction of silver in our economy help?</w:t>
      </w:r>
    </w:p>
    <w:p w14:paraId="0121F10B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0E28DF48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510A8E0B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1CF82CE1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7DE6CAE" w14:textId="0C5790AC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11:</w:t>
      </w:r>
      <w:r w:rsidR="008E5BE1">
        <w:rPr>
          <w:rFonts w:ascii="Garamond" w:hAnsi="Garamond" w:cs="Baskerville"/>
          <w:i/>
        </w:rPr>
        <w:t xml:space="preserve"> </w:t>
      </w:r>
      <w:r w:rsidRPr="008E5BE1">
        <w:rPr>
          <w:rFonts w:ascii="Garamond" w:hAnsi="Garamond" w:cs="Baskerville"/>
        </w:rPr>
        <w:t>According to Populists, by the government withholding silver, what is happening?</w:t>
      </w:r>
    </w:p>
    <w:p w14:paraId="2AFC5137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2CC46427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0542F65A" w14:textId="77777777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lastRenderedPageBreak/>
        <w:t>S</w:t>
      </w:r>
      <w:r w:rsidRPr="008E5BE1">
        <w:rPr>
          <w:rFonts w:ascii="Garamond" w:hAnsi="Garamond" w:cs="Baskerville"/>
        </w:rPr>
        <w:t xml:space="preserve">lide </w:t>
      </w:r>
      <w:r w:rsidRPr="008E5BE1">
        <w:rPr>
          <w:rFonts w:ascii="Garamond" w:hAnsi="Garamond" w:cs="Baskerville"/>
          <w:i/>
        </w:rPr>
        <w:t>12:</w:t>
      </w:r>
      <w:r w:rsidRPr="008E5BE1">
        <w:rPr>
          <w:rFonts w:ascii="Garamond" w:hAnsi="Garamond" w:cs="Baskerville"/>
        </w:rPr>
        <w:t xml:space="preserve"> Draw conclusions from the map about the power of the Populists in 1892.</w:t>
      </w:r>
    </w:p>
    <w:p w14:paraId="74F1876D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70E54B4B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27866F43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6B673048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70B43D47" w14:textId="77777777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13:</w:t>
      </w:r>
      <w:r w:rsidRPr="008E5BE1">
        <w:rPr>
          <w:rFonts w:ascii="Garamond" w:hAnsi="Garamond" w:cs="Baskerville"/>
        </w:rPr>
        <w:t xml:space="preserve"> Why did the Panic of 1893 occur?</w:t>
      </w:r>
    </w:p>
    <w:p w14:paraId="4D9FC833" w14:textId="77777777" w:rsidR="004267F4" w:rsidRPr="008E5BE1" w:rsidRDefault="004267F4" w:rsidP="004267F4">
      <w:pPr>
        <w:rPr>
          <w:rFonts w:ascii="Garamond" w:hAnsi="Garamond" w:cs="Baskerville"/>
        </w:rPr>
      </w:pPr>
    </w:p>
    <w:p w14:paraId="05D02CAA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1E4E2AF6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37D2D17F" w14:textId="77777777" w:rsidR="00646FA4" w:rsidRPr="008E5BE1" w:rsidRDefault="00646FA4" w:rsidP="004267F4">
      <w:pPr>
        <w:rPr>
          <w:rFonts w:ascii="Garamond" w:hAnsi="Garamond" w:cs="Baskerville"/>
        </w:rPr>
      </w:pPr>
    </w:p>
    <w:p w14:paraId="2DBBBC78" w14:textId="77777777" w:rsidR="004267F4" w:rsidRPr="008E5BE1" w:rsidRDefault="004267F4" w:rsidP="004267F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 xml:space="preserve">Slide 14: </w:t>
      </w:r>
      <w:r w:rsidRPr="008E5BE1">
        <w:rPr>
          <w:rFonts w:ascii="Garamond" w:hAnsi="Garamond" w:cs="Baskerville"/>
        </w:rPr>
        <w:t xml:space="preserve"> How did the Panic of 1893</w:t>
      </w:r>
      <w:r w:rsidR="00646FA4" w:rsidRPr="008E5BE1">
        <w:rPr>
          <w:rFonts w:ascii="Garamond" w:hAnsi="Garamond" w:cs="Baskerville"/>
        </w:rPr>
        <w:t xml:space="preserve"> help the Populists gain support?</w:t>
      </w:r>
    </w:p>
    <w:p w14:paraId="163A1E70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EAE762B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5F83467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6DFF12A8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6D7B9C8F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16:</w:t>
      </w:r>
      <w:r w:rsidRPr="008E5BE1">
        <w:rPr>
          <w:rFonts w:ascii="Garamond" w:hAnsi="Garamond" w:cs="Baskerville"/>
        </w:rPr>
        <w:t xml:space="preserve"> Describe the political experience of William Jennings Bryan.</w:t>
      </w:r>
    </w:p>
    <w:p w14:paraId="3A31F896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2A1A55DB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F5C7159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2875456A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35F4C46E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17-18</w:t>
      </w:r>
      <w:r w:rsidRPr="008E5BE1">
        <w:rPr>
          <w:rFonts w:ascii="Garamond" w:hAnsi="Garamond" w:cs="Baskerville"/>
        </w:rPr>
        <w:t xml:space="preserve">: </w:t>
      </w:r>
      <w:r w:rsidRPr="008E5BE1">
        <w:rPr>
          <w:rFonts w:ascii="Garamond" w:hAnsi="Garamond" w:cs="Baskerville"/>
          <w:i/>
        </w:rPr>
        <w:t xml:space="preserve"> </w:t>
      </w:r>
      <w:r w:rsidRPr="008E5BE1">
        <w:rPr>
          <w:rFonts w:ascii="Garamond" w:hAnsi="Garamond" w:cs="Baskerville"/>
        </w:rPr>
        <w:t>What is the significance of Bryan’s “Cross of Gold Speech”?</w:t>
      </w:r>
    </w:p>
    <w:p w14:paraId="0A209066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E5043C4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08447E37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6AAA673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BC05289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</w:t>
      </w:r>
      <w:r w:rsidRPr="008E5BE1">
        <w:rPr>
          <w:rFonts w:ascii="Garamond" w:hAnsi="Garamond" w:cs="Baskerville"/>
        </w:rPr>
        <w:t>lide 19: Why did the Populist support Bryan?</w:t>
      </w:r>
    </w:p>
    <w:p w14:paraId="3C2B138F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5B9A1ADB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2052F75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5BFA648F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2FF09F9C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 xml:space="preserve">Slide 20: </w:t>
      </w:r>
      <w:r w:rsidRPr="008E5BE1">
        <w:rPr>
          <w:rFonts w:ascii="Garamond" w:hAnsi="Garamond" w:cs="Baskerville"/>
        </w:rPr>
        <w:t>Draw conclusions from the map of the election of 1896 regarding the power of Populists.</w:t>
      </w:r>
    </w:p>
    <w:p w14:paraId="3D27FF76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28018E6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474810E3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32BCAC6F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0B2FDB3F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 xml:space="preserve">Slide 21: </w:t>
      </w:r>
      <w:r w:rsidRPr="008E5BE1">
        <w:rPr>
          <w:rFonts w:ascii="Garamond" w:hAnsi="Garamond" w:cs="Baskerville"/>
        </w:rPr>
        <w:t xml:space="preserve"> What was the significance of the election of 1896?</w:t>
      </w:r>
    </w:p>
    <w:p w14:paraId="45FAA6D9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3BDFBE0E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18AF628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B12128F" w14:textId="77777777" w:rsidR="00646FA4" w:rsidRPr="008E5BE1" w:rsidRDefault="00646FA4" w:rsidP="00646FA4">
      <w:pPr>
        <w:rPr>
          <w:rFonts w:ascii="Garamond" w:hAnsi="Garamond" w:cs="Baskerville"/>
        </w:rPr>
      </w:pPr>
    </w:p>
    <w:p w14:paraId="1F5EAA01" w14:textId="77777777" w:rsidR="00646FA4" w:rsidRPr="008E5BE1" w:rsidRDefault="00646FA4" w:rsidP="00646FA4">
      <w:pPr>
        <w:pStyle w:val="ListParagraph"/>
        <w:numPr>
          <w:ilvl w:val="0"/>
          <w:numId w:val="3"/>
        </w:numPr>
        <w:rPr>
          <w:rFonts w:ascii="Garamond" w:hAnsi="Garamond" w:cs="Baskerville"/>
        </w:rPr>
      </w:pPr>
      <w:r w:rsidRPr="008E5BE1">
        <w:rPr>
          <w:rFonts w:ascii="Garamond" w:hAnsi="Garamond" w:cs="Baskerville"/>
          <w:i/>
        </w:rPr>
        <w:t>Slide 23:</w:t>
      </w:r>
      <w:r w:rsidRPr="008E5BE1">
        <w:rPr>
          <w:rFonts w:ascii="Garamond" w:hAnsi="Garamond" w:cs="Baskerville"/>
        </w:rPr>
        <w:t xml:space="preserve"> What is the legacy of Populism?</w:t>
      </w:r>
    </w:p>
    <w:p w14:paraId="0DACA8BB" w14:textId="77777777" w:rsidR="00A55176" w:rsidRDefault="00A55176" w:rsidP="0097698A">
      <w:pPr>
        <w:rPr>
          <w:rFonts w:ascii="Garamond" w:hAnsi="Garamond" w:cs="Baskerville"/>
        </w:rPr>
      </w:pPr>
    </w:p>
    <w:p w14:paraId="1655CD8F" w14:textId="77777777" w:rsidR="008E5BE1" w:rsidRDefault="008E5BE1" w:rsidP="0097698A">
      <w:pPr>
        <w:rPr>
          <w:rFonts w:ascii="Garamond" w:hAnsi="Garamond" w:cs="Baskerville"/>
        </w:rPr>
      </w:pPr>
    </w:p>
    <w:p w14:paraId="74BBADD4" w14:textId="77777777" w:rsidR="008E5BE1" w:rsidRDefault="008E5BE1" w:rsidP="0097698A">
      <w:pPr>
        <w:rPr>
          <w:rFonts w:ascii="Garamond" w:hAnsi="Garamond" w:cs="Baskerville"/>
        </w:rPr>
      </w:pPr>
    </w:p>
    <w:p w14:paraId="5F0897C6" w14:textId="77777777" w:rsidR="008E5BE1" w:rsidRDefault="008E5BE1" w:rsidP="0097698A">
      <w:pPr>
        <w:rPr>
          <w:rFonts w:ascii="Garamond" w:hAnsi="Garamond" w:cs="Baskerville"/>
        </w:rPr>
      </w:pPr>
    </w:p>
    <w:p w14:paraId="67B36736" w14:textId="77777777" w:rsidR="008E5BE1" w:rsidRDefault="008E5BE1" w:rsidP="0097698A">
      <w:pPr>
        <w:rPr>
          <w:rFonts w:ascii="Garamond" w:hAnsi="Garamond" w:cs="Baskerville"/>
        </w:rPr>
      </w:pPr>
    </w:p>
    <w:p w14:paraId="688B6C1D" w14:textId="77777777" w:rsidR="008E5BE1" w:rsidRDefault="008E5BE1" w:rsidP="0097698A">
      <w:pPr>
        <w:rPr>
          <w:rFonts w:ascii="Garamond" w:hAnsi="Garamond" w:cs="Baskerville"/>
        </w:rPr>
      </w:pPr>
    </w:p>
    <w:p w14:paraId="47BF8B26" w14:textId="77777777" w:rsidR="008E5BE1" w:rsidRDefault="008E5BE1" w:rsidP="0097698A">
      <w:pPr>
        <w:rPr>
          <w:rFonts w:ascii="Garamond" w:hAnsi="Garamond" w:cs="Baskerville"/>
        </w:rPr>
      </w:pPr>
    </w:p>
    <w:p w14:paraId="1A49F8E3" w14:textId="22DDEC44" w:rsidR="008E5BE1" w:rsidRPr="008E5BE1" w:rsidRDefault="008E5BE1" w:rsidP="0097698A">
      <w:pPr>
        <w:rPr>
          <w:rFonts w:ascii="Garamond" w:hAnsi="Garamond" w:cs="Baskerville"/>
        </w:rPr>
      </w:pPr>
      <w:r>
        <w:rPr>
          <w:rFonts w:ascii="Garamond" w:hAnsi="Garamond" w:cs="Baskerville"/>
        </w:rPr>
        <w:t>DO NOT ANSWER THE BELOW QUESTIONS- THESE WILL BE ADDRESSED IN CLASS</w:t>
      </w:r>
      <w:bookmarkStart w:id="0" w:name="_GoBack"/>
      <w:bookmarkEnd w:id="0"/>
    </w:p>
    <w:p w14:paraId="33D1C289" w14:textId="77777777" w:rsidR="00A55176" w:rsidRPr="008E5BE1" w:rsidRDefault="00A55176" w:rsidP="0097698A">
      <w:pPr>
        <w:rPr>
          <w:rFonts w:ascii="Garamond" w:hAnsi="Garamond" w:cs="Baskerville"/>
        </w:rPr>
      </w:pPr>
    </w:p>
    <w:p w14:paraId="1120C8E1" w14:textId="77777777" w:rsidR="00A55176" w:rsidRPr="008E5BE1" w:rsidRDefault="00A55176" w:rsidP="0097698A">
      <w:pPr>
        <w:rPr>
          <w:rFonts w:ascii="Garamond" w:hAnsi="Garamond" w:cs="Baskerville"/>
        </w:rPr>
      </w:pPr>
    </w:p>
    <w:p w14:paraId="31C721AD" w14:textId="77777777" w:rsidR="00646FA4" w:rsidRPr="008E5BE1" w:rsidRDefault="00646FA4" w:rsidP="0097698A">
      <w:pPr>
        <w:rPr>
          <w:rFonts w:ascii="Garamond" w:hAnsi="Garamond" w:cs="Baskerville"/>
        </w:rPr>
      </w:pPr>
    </w:p>
    <w:p w14:paraId="3F63BDB1" w14:textId="77777777" w:rsidR="00646FA4" w:rsidRPr="008E5BE1" w:rsidRDefault="00646FA4" w:rsidP="0097698A">
      <w:pPr>
        <w:rPr>
          <w:rFonts w:ascii="Garamond" w:hAnsi="Garamond" w:cs="Baskerville"/>
        </w:rPr>
      </w:pPr>
    </w:p>
    <w:p w14:paraId="707112F4" w14:textId="77777777" w:rsidR="00646FA4" w:rsidRPr="008E5BE1" w:rsidRDefault="00646FA4" w:rsidP="0097698A">
      <w:pPr>
        <w:rPr>
          <w:rFonts w:ascii="Garamond" w:hAnsi="Garamond" w:cs="Baskerville"/>
        </w:rPr>
      </w:pPr>
    </w:p>
    <w:p w14:paraId="2ED23903" w14:textId="77777777" w:rsidR="008E5BE1" w:rsidRPr="008E5BE1" w:rsidRDefault="008E5BE1" w:rsidP="0097698A">
      <w:pPr>
        <w:rPr>
          <w:rFonts w:ascii="Garamond" w:hAnsi="Garamond" w:cs="Baskerville"/>
        </w:rPr>
      </w:pPr>
    </w:p>
    <w:tbl>
      <w:tblPr>
        <w:tblStyle w:val="TableGrid"/>
        <w:tblpPr w:leftFromText="180" w:rightFromText="180" w:vertAnchor="text" w:horzAnchor="page" w:tblpX="1810" w:tblpY="-435"/>
        <w:tblW w:w="0" w:type="auto"/>
        <w:tblLook w:val="04A0" w:firstRow="1" w:lastRow="0" w:firstColumn="1" w:lastColumn="0" w:noHBand="0" w:noVBand="1"/>
      </w:tblPr>
      <w:tblGrid>
        <w:gridCol w:w="8856"/>
      </w:tblGrid>
      <w:tr w:rsidR="004267F4" w:rsidRPr="008E5BE1" w14:paraId="34B22DA3" w14:textId="77777777" w:rsidTr="008E5BE1">
        <w:trPr>
          <w:trHeight w:val="2332"/>
        </w:trPr>
        <w:tc>
          <w:tcPr>
            <w:tcW w:w="8856" w:type="dxa"/>
          </w:tcPr>
          <w:p w14:paraId="035E8CAD" w14:textId="5D478144" w:rsidR="008643FD" w:rsidRPr="008E5BE1" w:rsidRDefault="004267F4" w:rsidP="008E5BE1">
            <w:pPr>
              <w:tabs>
                <w:tab w:val="num" w:pos="720"/>
              </w:tabs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 xml:space="preserve">Focus Questions: (These are the questions </w:t>
            </w:r>
            <w:r w:rsidR="008643FD" w:rsidRPr="008E5BE1">
              <w:rPr>
                <w:rFonts w:ascii="Garamond" w:hAnsi="Garamond" w:cs="Baskerville"/>
              </w:rPr>
              <w:t>that you will be responsible for writing a response to on the poster paper hanging around the room)</w:t>
            </w:r>
          </w:p>
          <w:p w14:paraId="1B37054B" w14:textId="77777777" w:rsidR="008643FD" w:rsidRPr="008E5BE1" w:rsidRDefault="008643FD" w:rsidP="008E5BE1">
            <w:pPr>
              <w:tabs>
                <w:tab w:val="num" w:pos="720"/>
              </w:tabs>
              <w:rPr>
                <w:rFonts w:ascii="Garamond" w:hAnsi="Garamond" w:cs="Baskerville"/>
              </w:rPr>
            </w:pPr>
          </w:p>
          <w:p w14:paraId="404273BD" w14:textId="2372BA37" w:rsidR="004267F4" w:rsidRPr="008E5BE1" w:rsidRDefault="004267F4" w:rsidP="008E5BE1">
            <w:pPr>
              <w:pStyle w:val="ListParagraph"/>
              <w:numPr>
                <w:ilvl w:val="0"/>
                <w:numId w:val="4"/>
              </w:numPr>
              <w:tabs>
                <w:tab w:val="num" w:pos="720"/>
              </w:tabs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>What was the Populist Movement?</w:t>
            </w:r>
          </w:p>
          <w:p w14:paraId="505EE051" w14:textId="77777777" w:rsidR="00646FA4" w:rsidRPr="008E5BE1" w:rsidRDefault="00646FA4" w:rsidP="008E5BE1">
            <w:pPr>
              <w:tabs>
                <w:tab w:val="num" w:pos="720"/>
              </w:tabs>
              <w:rPr>
                <w:rFonts w:ascii="Garamond" w:hAnsi="Garamond" w:cs="Baskerville"/>
              </w:rPr>
            </w:pPr>
          </w:p>
          <w:p w14:paraId="62D06847" w14:textId="77777777" w:rsidR="00646FA4" w:rsidRPr="008E5BE1" w:rsidRDefault="00646FA4" w:rsidP="008E5BE1">
            <w:pPr>
              <w:tabs>
                <w:tab w:val="num" w:pos="720"/>
              </w:tabs>
              <w:rPr>
                <w:rFonts w:ascii="Garamond" w:hAnsi="Garamond" w:cs="Baskerville"/>
              </w:rPr>
            </w:pPr>
          </w:p>
          <w:p w14:paraId="703D585D" w14:textId="77777777" w:rsidR="004267F4" w:rsidRPr="008E5BE1" w:rsidRDefault="004267F4" w:rsidP="008E5BE1">
            <w:pPr>
              <w:numPr>
                <w:ilvl w:val="0"/>
                <w:numId w:val="1"/>
              </w:numPr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>Who did it appeal to and why?</w:t>
            </w:r>
          </w:p>
          <w:p w14:paraId="7C73C930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00FA3BBD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1AD27A89" w14:textId="77777777" w:rsidR="004267F4" w:rsidRPr="008E5BE1" w:rsidRDefault="004267F4" w:rsidP="008E5BE1">
            <w:pPr>
              <w:numPr>
                <w:ilvl w:val="0"/>
                <w:numId w:val="1"/>
              </w:numPr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>How was it a response to the Gilded Age?</w:t>
            </w:r>
          </w:p>
          <w:p w14:paraId="17B38814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5D782FFB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66D5A808" w14:textId="77777777" w:rsidR="004267F4" w:rsidRPr="008E5BE1" w:rsidRDefault="004267F4" w:rsidP="008E5BE1">
            <w:pPr>
              <w:numPr>
                <w:ilvl w:val="0"/>
                <w:numId w:val="1"/>
              </w:numPr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>Why wasn’t it successful?</w:t>
            </w:r>
          </w:p>
          <w:p w14:paraId="2D9C1605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580592DC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68DFE1FA" w14:textId="77777777" w:rsidR="004267F4" w:rsidRPr="008E5BE1" w:rsidRDefault="004267F4" w:rsidP="008E5BE1">
            <w:pPr>
              <w:numPr>
                <w:ilvl w:val="0"/>
                <w:numId w:val="1"/>
              </w:numPr>
              <w:rPr>
                <w:rFonts w:ascii="Garamond" w:hAnsi="Garamond" w:cs="Baskerville"/>
              </w:rPr>
            </w:pPr>
            <w:r w:rsidRPr="008E5BE1">
              <w:rPr>
                <w:rFonts w:ascii="Garamond" w:hAnsi="Garamond" w:cs="Baskerville"/>
              </w:rPr>
              <w:t>What was its legacy on the shifting size and scope (extent it deals with) of the national government?</w:t>
            </w:r>
          </w:p>
          <w:p w14:paraId="6FED2EC6" w14:textId="77777777" w:rsidR="004267F4" w:rsidRPr="008E5BE1" w:rsidRDefault="004267F4" w:rsidP="008E5BE1">
            <w:pPr>
              <w:rPr>
                <w:rFonts w:ascii="Garamond" w:hAnsi="Garamond" w:cs="Baskerville"/>
              </w:rPr>
            </w:pPr>
          </w:p>
          <w:p w14:paraId="792864E7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1DB3DF3E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  <w:p w14:paraId="1888019A" w14:textId="77777777" w:rsidR="00646FA4" w:rsidRPr="008E5BE1" w:rsidRDefault="00646FA4" w:rsidP="008E5BE1">
            <w:pPr>
              <w:rPr>
                <w:rFonts w:ascii="Garamond" w:hAnsi="Garamond" w:cs="Baskerville"/>
              </w:rPr>
            </w:pPr>
          </w:p>
        </w:tc>
      </w:tr>
    </w:tbl>
    <w:p w14:paraId="328DA500" w14:textId="77777777" w:rsidR="0097698A" w:rsidRPr="008E5BE1" w:rsidRDefault="0097698A" w:rsidP="0097698A">
      <w:pPr>
        <w:rPr>
          <w:rFonts w:ascii="Garamond" w:hAnsi="Garamond" w:cs="Baskerville"/>
        </w:rPr>
      </w:pPr>
    </w:p>
    <w:sectPr w:rsidR="0097698A" w:rsidRPr="008E5BE1" w:rsidSect="00F45F53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DBC60" w14:textId="77777777" w:rsidR="00B1227A" w:rsidRDefault="00B1227A" w:rsidP="00646FA4">
      <w:r>
        <w:separator/>
      </w:r>
    </w:p>
  </w:endnote>
  <w:endnote w:type="continuationSeparator" w:id="0">
    <w:p w14:paraId="49E2C665" w14:textId="77777777" w:rsidR="00B1227A" w:rsidRDefault="00B1227A" w:rsidP="00646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auto"/>
    <w:pitch w:val="variable"/>
    <w:sig w:usb0="80000067" w:usb1="00000000" w:usb2="00000000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3933F" w14:textId="77777777" w:rsidR="00891CE5" w:rsidRDefault="00891CE5" w:rsidP="00891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E4B146" w14:textId="77777777" w:rsidR="00891CE5" w:rsidRDefault="00891CE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9EE91" w14:textId="77777777" w:rsidR="00891CE5" w:rsidRDefault="00891CE5" w:rsidP="00891CE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227A">
      <w:rPr>
        <w:rStyle w:val="PageNumber"/>
        <w:noProof/>
      </w:rPr>
      <w:t>1</w:t>
    </w:r>
    <w:r>
      <w:rPr>
        <w:rStyle w:val="PageNumber"/>
      </w:rPr>
      <w:fldChar w:fldCharType="end"/>
    </w:r>
  </w:p>
  <w:p w14:paraId="1C022305" w14:textId="77777777" w:rsidR="00891CE5" w:rsidRDefault="00891CE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01FA0" w14:textId="77777777" w:rsidR="00B1227A" w:rsidRDefault="00B1227A" w:rsidP="00646FA4">
      <w:r>
        <w:separator/>
      </w:r>
    </w:p>
  </w:footnote>
  <w:footnote w:type="continuationSeparator" w:id="0">
    <w:p w14:paraId="659F86C8" w14:textId="77777777" w:rsidR="00B1227A" w:rsidRDefault="00B1227A" w:rsidP="00646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30D53"/>
    <w:multiLevelType w:val="hybridMultilevel"/>
    <w:tmpl w:val="DC94CFEC"/>
    <w:lvl w:ilvl="0" w:tplc="08B461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745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9A10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908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048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381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1A4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66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F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0D652C"/>
    <w:multiLevelType w:val="hybridMultilevel"/>
    <w:tmpl w:val="7F02F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237C8"/>
    <w:multiLevelType w:val="hybridMultilevel"/>
    <w:tmpl w:val="781AE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47425"/>
    <w:multiLevelType w:val="hybridMultilevel"/>
    <w:tmpl w:val="F1D63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24"/>
    <w:rsid w:val="004267F4"/>
    <w:rsid w:val="004532DF"/>
    <w:rsid w:val="00454DDE"/>
    <w:rsid w:val="00646FA4"/>
    <w:rsid w:val="00715EE1"/>
    <w:rsid w:val="008643FD"/>
    <w:rsid w:val="00891CE5"/>
    <w:rsid w:val="008E5BE1"/>
    <w:rsid w:val="0097698A"/>
    <w:rsid w:val="00A55176"/>
    <w:rsid w:val="00B1227A"/>
    <w:rsid w:val="00BC6924"/>
    <w:rsid w:val="00F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C5BA8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51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51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46F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FA4"/>
  </w:style>
  <w:style w:type="character" w:styleId="PageNumber">
    <w:name w:val="page number"/>
    <w:basedOn w:val="DefaultParagraphFont"/>
    <w:uiPriority w:val="99"/>
    <w:semiHidden/>
    <w:unhideWhenUsed/>
    <w:rsid w:val="00646FA4"/>
  </w:style>
  <w:style w:type="character" w:styleId="Hyperlink">
    <w:name w:val="Hyperlink"/>
    <w:basedOn w:val="DefaultParagraphFont"/>
    <w:uiPriority w:val="99"/>
    <w:unhideWhenUsed/>
    <w:rsid w:val="008E5BE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E5B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5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44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9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3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22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0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bartelsusacp.wikispaces.com/An+Economic+History+of+the+United+States)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333</Words>
  <Characters>1899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Wellesley Public Schools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Microsoft Office User</cp:lastModifiedBy>
  <cp:revision>2</cp:revision>
  <cp:lastPrinted>2016-04-12T13:19:00Z</cp:lastPrinted>
  <dcterms:created xsi:type="dcterms:W3CDTF">2016-04-12T13:29:00Z</dcterms:created>
  <dcterms:modified xsi:type="dcterms:W3CDTF">2016-04-12T13:29:00Z</dcterms:modified>
</cp:coreProperties>
</file>